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016" w:rsidRPr="00020B9E" w:rsidRDefault="00557016" w:rsidP="00557016">
      <w:pPr>
        <w:spacing w:after="80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lang w:eastAsia="en-US"/>
        </w:rPr>
        <w:drawing>
          <wp:inline distT="0" distB="0" distL="0" distR="0" wp14:anchorId="25DF6777" wp14:editId="0690FD60">
            <wp:extent cx="1749385" cy="1771650"/>
            <wp:effectExtent l="0" t="0" r="3810" b="0"/>
            <wp:docPr id="1839886098" name="รูปภาพ 1" descr="หน้าหลัก - สถานีตำรวจภูธรคันไร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หน้าหลัก - สถานีตำรวจภูธรคันไร่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050" cy="178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016" w:rsidRPr="00020B9E" w:rsidRDefault="00557016" w:rsidP="00557016">
      <w:pPr>
        <w:spacing w:after="80"/>
        <w:jc w:val="center"/>
        <w:rPr>
          <w:rFonts w:ascii="TH SarabunPSK" w:hAnsi="TH SarabunPSK" w:cs="TH SarabunPSK"/>
          <w:sz w:val="32"/>
          <w:szCs w:val="32"/>
          <w:cs/>
        </w:rPr>
      </w:pPr>
      <w:r w:rsidRPr="00020B9E">
        <w:rPr>
          <w:rFonts w:ascii="TH SarabunPSK" w:hAnsi="TH SarabunPSK" w:cs="TH SarabunPSK"/>
          <w:b/>
          <w:bCs/>
          <w:sz w:val="120"/>
          <w:szCs w:val="120"/>
          <w:cs/>
          <w:lang w:val="th-TH"/>
        </w:rPr>
        <w:t>รายงานผลการใช้จ่าย</w:t>
      </w:r>
    </w:p>
    <w:p w:rsidR="00557016" w:rsidRPr="00557016" w:rsidRDefault="00557016" w:rsidP="00557016">
      <w:pPr>
        <w:pStyle w:val="NoSpacing"/>
        <w:jc w:val="center"/>
        <w:rPr>
          <w:rFonts w:ascii="TH SarabunPSK" w:hAnsi="TH SarabunPSK" w:cs="TH SarabunPSK"/>
          <w:b/>
          <w:bCs/>
          <w:sz w:val="56"/>
          <w:szCs w:val="96"/>
        </w:rPr>
      </w:pPr>
      <w:r w:rsidRPr="00557016">
        <w:rPr>
          <w:rFonts w:ascii="TH SarabunPSK" w:hAnsi="TH SarabunPSK" w:cs="TH SarabunPSK"/>
          <w:b/>
          <w:bCs/>
          <w:sz w:val="56"/>
          <w:szCs w:val="96"/>
          <w:cs/>
        </w:rPr>
        <w:t>ประจำปีงบประมาณ พ.ศ.2569</w:t>
      </w:r>
    </w:p>
    <w:p w:rsidR="00557016" w:rsidRPr="00B1207C" w:rsidRDefault="00557016" w:rsidP="00557016">
      <w:pPr>
        <w:pStyle w:val="NoSpacing"/>
        <w:jc w:val="center"/>
        <w:rPr>
          <w:rFonts w:ascii="TH SarabunPSK" w:hAnsi="TH SarabunPSK" w:cs="TH SarabunPSK"/>
          <w:b/>
          <w:bCs/>
          <w:sz w:val="96"/>
          <w:szCs w:val="96"/>
        </w:rPr>
      </w:pPr>
      <w:r w:rsidRPr="00B1207C">
        <w:rPr>
          <w:rFonts w:ascii="TH SarabunPSK" w:hAnsi="TH SarabunPSK" w:cs="TH SarabunPSK"/>
          <w:b/>
          <w:bCs/>
          <w:sz w:val="96"/>
          <w:szCs w:val="96"/>
          <w:cs/>
        </w:rPr>
        <w:t xml:space="preserve">ไตรมาสที่ 1 – 2 </w:t>
      </w:r>
      <w:r w:rsidRPr="00B1207C">
        <w:rPr>
          <w:rFonts w:ascii="TH SarabunPSK" w:hAnsi="TH SarabunPSK" w:cs="TH SarabunPSK"/>
          <w:b/>
          <w:bCs/>
          <w:sz w:val="96"/>
          <w:szCs w:val="96"/>
        </w:rPr>
        <w:t xml:space="preserve">( </w:t>
      </w:r>
      <w:r w:rsidRPr="00B1207C">
        <w:rPr>
          <w:rFonts w:ascii="TH SarabunPSK" w:hAnsi="TH SarabunPSK" w:cs="TH SarabunPSK"/>
          <w:b/>
          <w:bCs/>
          <w:sz w:val="96"/>
          <w:szCs w:val="96"/>
          <w:cs/>
        </w:rPr>
        <w:t xml:space="preserve">ต.ค. 68 - มี.ค. 69 </w:t>
      </w:r>
      <w:r w:rsidRPr="00B1207C">
        <w:rPr>
          <w:rFonts w:ascii="TH SarabunPSK" w:hAnsi="TH SarabunPSK" w:cs="TH SarabunPSK"/>
          <w:b/>
          <w:bCs/>
          <w:sz w:val="96"/>
          <w:szCs w:val="96"/>
        </w:rPr>
        <w:t>)</w:t>
      </w:r>
    </w:p>
    <w:p w:rsidR="00557016" w:rsidRPr="00557016" w:rsidRDefault="00557016" w:rsidP="00557016">
      <w:pPr>
        <w:pStyle w:val="NoSpacing"/>
        <w:jc w:val="center"/>
        <w:rPr>
          <w:rFonts w:ascii="TH SarabunPSK" w:hAnsi="TH SarabunPSK" w:cs="TH SarabunPSK"/>
          <w:b/>
          <w:bCs/>
          <w:sz w:val="56"/>
          <w:szCs w:val="96"/>
          <w:cs/>
        </w:rPr>
      </w:pPr>
      <w:r w:rsidRPr="00557016">
        <w:rPr>
          <w:rFonts w:ascii="TH SarabunPSK" w:hAnsi="TH SarabunPSK" w:cs="TH SarabunPSK"/>
          <w:b/>
          <w:bCs/>
          <w:sz w:val="56"/>
          <w:szCs w:val="96"/>
          <w:cs/>
        </w:rPr>
        <w:t>สถานีตำรวจภูธรคันไร่</w:t>
      </w:r>
    </w:p>
    <w:p w:rsidR="00557016" w:rsidRPr="00557016" w:rsidRDefault="00557016" w:rsidP="00557016">
      <w:pPr>
        <w:pStyle w:val="NoSpacing"/>
        <w:jc w:val="center"/>
        <w:rPr>
          <w:rFonts w:ascii="TH SarabunPSK" w:hAnsi="TH SarabunPSK" w:cs="TH SarabunPSK"/>
          <w:b/>
          <w:bCs/>
          <w:sz w:val="56"/>
          <w:szCs w:val="96"/>
        </w:rPr>
      </w:pPr>
      <w:r w:rsidRPr="00557016">
        <w:rPr>
          <w:rFonts w:ascii="TH SarabunPSK" w:hAnsi="TH SarabunPSK" w:cs="TH SarabunPSK"/>
          <w:b/>
          <w:bCs/>
          <w:sz w:val="56"/>
          <w:szCs w:val="96"/>
          <w:cs/>
        </w:rPr>
        <w:t>ข้อมูล ณ วันที่  1  เมษายน  2569</w:t>
      </w:r>
    </w:p>
    <w:p w:rsidR="00557016" w:rsidRDefault="00557016" w:rsidP="00557016">
      <w:pPr>
        <w:spacing w:after="8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:rsidR="00091275" w:rsidRPr="00B1207C" w:rsidRDefault="00091275" w:rsidP="00557016">
      <w:pPr>
        <w:spacing w:after="8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557016" w:rsidRPr="00557016" w:rsidRDefault="00557016" w:rsidP="00557016">
      <w:pPr>
        <w:spacing w:after="8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57016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lastRenderedPageBreak/>
        <w:t>รายงานผลการใช้งบประมาณ</w:t>
      </w:r>
    </w:p>
    <w:tbl>
      <w:tblPr>
        <w:tblStyle w:val="TableGrid"/>
        <w:tblpPr w:leftFromText="180" w:rightFromText="180" w:vertAnchor="text" w:horzAnchor="margin" w:tblpY="1023"/>
        <w:tblW w:w="14737" w:type="dxa"/>
        <w:tblLook w:val="04A0" w:firstRow="1" w:lastRow="0" w:firstColumn="1" w:lastColumn="0" w:noHBand="0" w:noVBand="1"/>
      </w:tblPr>
      <w:tblGrid>
        <w:gridCol w:w="562"/>
        <w:gridCol w:w="2268"/>
        <w:gridCol w:w="2523"/>
        <w:gridCol w:w="1843"/>
        <w:gridCol w:w="1871"/>
        <w:gridCol w:w="1814"/>
        <w:gridCol w:w="1418"/>
        <w:gridCol w:w="2438"/>
      </w:tblGrid>
      <w:tr w:rsidR="00557016" w:rsidRPr="00020B9E" w:rsidTr="00E376D5">
        <w:trPr>
          <w:trHeight w:val="958"/>
        </w:trPr>
        <w:tc>
          <w:tcPr>
            <w:tcW w:w="562" w:type="dxa"/>
            <w:vAlign w:val="center"/>
          </w:tcPr>
          <w:p w:rsidR="00557016" w:rsidRPr="00020B9E" w:rsidRDefault="00557016" w:rsidP="00557016">
            <w:pPr>
              <w:spacing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0B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268" w:type="dxa"/>
            <w:vAlign w:val="center"/>
          </w:tcPr>
          <w:p w:rsidR="00557016" w:rsidRPr="00020B9E" w:rsidRDefault="00557016" w:rsidP="00557016">
            <w:pPr>
              <w:spacing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0B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2523" w:type="dxa"/>
            <w:vAlign w:val="center"/>
          </w:tcPr>
          <w:p w:rsidR="00557016" w:rsidRPr="00020B9E" w:rsidRDefault="00557016" w:rsidP="00557016">
            <w:pPr>
              <w:spacing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0B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843" w:type="dxa"/>
            <w:vAlign w:val="center"/>
          </w:tcPr>
          <w:p w:rsidR="00557016" w:rsidRPr="00020B9E" w:rsidRDefault="00557016" w:rsidP="00557016">
            <w:pPr>
              <w:spacing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0B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1871" w:type="dxa"/>
            <w:vAlign w:val="center"/>
          </w:tcPr>
          <w:p w:rsidR="00557016" w:rsidRPr="00020B9E" w:rsidRDefault="00557016" w:rsidP="00557016">
            <w:pPr>
              <w:spacing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0B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814" w:type="dxa"/>
            <w:vAlign w:val="center"/>
          </w:tcPr>
          <w:p w:rsidR="00557016" w:rsidRPr="00020B9E" w:rsidRDefault="00557016" w:rsidP="00557016">
            <w:pPr>
              <w:spacing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0B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418" w:type="dxa"/>
            <w:vAlign w:val="center"/>
          </w:tcPr>
          <w:p w:rsidR="00557016" w:rsidRPr="00020B9E" w:rsidRDefault="00557016" w:rsidP="00557016">
            <w:pPr>
              <w:spacing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0B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</w:t>
            </w:r>
            <w:r w:rsidRPr="00020B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ร้อยละ</w:t>
            </w:r>
          </w:p>
        </w:tc>
        <w:tc>
          <w:tcPr>
            <w:tcW w:w="2438" w:type="dxa"/>
            <w:vAlign w:val="center"/>
          </w:tcPr>
          <w:p w:rsidR="00557016" w:rsidRDefault="00557016" w:rsidP="00557016">
            <w:pPr>
              <w:spacing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0B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ปัญหา/อุปสรรค</w:t>
            </w:r>
          </w:p>
          <w:p w:rsidR="00557016" w:rsidRPr="00020B9E" w:rsidRDefault="00557016" w:rsidP="00557016">
            <w:pPr>
              <w:spacing w:after="8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0B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แนวทางแก้ไข</w:t>
            </w:r>
          </w:p>
        </w:tc>
      </w:tr>
      <w:tr w:rsidR="001926F5" w:rsidRPr="00020B9E" w:rsidTr="00E376D5">
        <w:trPr>
          <w:trHeight w:val="454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ค่า </w:t>
            </w:r>
            <w:r w:rsidRPr="00557016">
              <w:rPr>
                <w:rFonts w:ascii="TH SarabunPSK" w:hAnsi="TH SarabunPSK" w:cs="TH SarabunPSK"/>
                <w:sz w:val="28"/>
                <w:szCs w:val="28"/>
              </w:rPr>
              <w:t xml:space="preserve">OT + </w:t>
            </w: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ค่าเบี้ยเลี้ยง </w:t>
            </w: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br/>
              <w:t>ที่พัก และพาหนะ</w:t>
            </w:r>
          </w:p>
        </w:tc>
        <w:tc>
          <w:tcPr>
            <w:tcW w:w="2523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B2414C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2414C">
              <w:rPr>
                <w:rFonts w:ascii="TH SarabunPSK" w:hAnsi="TH SarabunPSK" w:cs="TH SarabunPSK" w:hint="cs"/>
                <w:sz w:val="28"/>
                <w:szCs w:val="28"/>
                <w:cs/>
              </w:rPr>
              <w:t>612,000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312,100</w:t>
            </w:r>
          </w:p>
        </w:tc>
        <w:tc>
          <w:tcPr>
            <w:tcW w:w="1814" w:type="dxa"/>
            <w:vAlign w:val="center"/>
          </w:tcPr>
          <w:p w:rsidR="001926F5" w:rsidRPr="00557016" w:rsidRDefault="00CA3851" w:rsidP="001926F5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299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,900</w:t>
            </w:r>
          </w:p>
        </w:tc>
        <w:tc>
          <w:tcPr>
            <w:tcW w:w="1418" w:type="dxa"/>
            <w:vAlign w:val="center"/>
          </w:tcPr>
          <w:p w:rsidR="00784F31" w:rsidRPr="00557016" w:rsidRDefault="00784F31" w:rsidP="00784F3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51%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756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ค่าตอบแทนพยาน + </w:t>
            </w: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br/>
              <w:t>ค่าใช้จ่ายคุ้มครองพยาน</w:t>
            </w:r>
          </w:p>
        </w:tc>
        <w:tc>
          <w:tcPr>
            <w:tcW w:w="2523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B2414C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2414C">
              <w:rPr>
                <w:rFonts w:ascii="TH SarabunPSK" w:hAnsi="TH SarabunPSK" w:cs="TH SarabunPSK" w:hint="cs"/>
                <w:sz w:val="28"/>
                <w:szCs w:val="28"/>
                <w:cs/>
              </w:rPr>
              <w:t>3,500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814" w:type="dxa"/>
            <w:vAlign w:val="center"/>
          </w:tcPr>
          <w:p w:rsidR="001926F5" w:rsidRPr="00557016" w:rsidRDefault="00CA385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3,500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  <w:r>
              <w:rPr>
                <w:rFonts w:ascii="TH SarabunPSK" w:hAnsi="TH SarabunPSK" w:cs="TH SarabunPSK"/>
                <w:sz w:val="28"/>
                <w:szCs w:val="28"/>
              </w:rPr>
              <w:t>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756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ค่าตอบแทนนักจิตฯ</w:t>
            </w:r>
          </w:p>
        </w:tc>
        <w:tc>
          <w:tcPr>
            <w:tcW w:w="2523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B2414C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2414C">
              <w:rPr>
                <w:rFonts w:ascii="TH SarabunPSK" w:hAnsi="TH SarabunPSK" w:cs="TH SarabunPSK" w:hint="cs"/>
                <w:sz w:val="28"/>
                <w:szCs w:val="28"/>
                <w:cs/>
              </w:rPr>
              <w:t>400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814" w:type="dxa"/>
            <w:vAlign w:val="center"/>
          </w:tcPr>
          <w:p w:rsidR="001926F5" w:rsidRPr="00557016" w:rsidRDefault="00CA385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400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756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ค่าตอบแทนชันสูตรพลิกศพ</w:t>
            </w:r>
          </w:p>
        </w:tc>
        <w:tc>
          <w:tcPr>
            <w:tcW w:w="2523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B2414C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2414C">
              <w:rPr>
                <w:rFonts w:ascii="TH SarabunPSK" w:hAnsi="TH SarabunPSK" w:cs="TH SarabunPSK" w:hint="cs"/>
                <w:sz w:val="28"/>
                <w:szCs w:val="28"/>
                <w:cs/>
              </w:rPr>
              <w:t>8,300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814" w:type="dxa"/>
            <w:vAlign w:val="center"/>
          </w:tcPr>
          <w:p w:rsidR="001926F5" w:rsidRPr="00557016" w:rsidRDefault="00CA385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8,300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740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ค่าส่งหมายเรียกพยาน</w:t>
            </w:r>
          </w:p>
        </w:tc>
        <w:tc>
          <w:tcPr>
            <w:tcW w:w="2523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B2414C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2414C">
              <w:rPr>
                <w:rFonts w:ascii="TH SarabunPSK" w:hAnsi="TH SarabunPSK" w:cs="TH SarabunPSK" w:hint="cs"/>
                <w:sz w:val="28"/>
                <w:szCs w:val="28"/>
                <w:cs/>
              </w:rPr>
              <w:t>400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814" w:type="dxa"/>
            <w:vAlign w:val="center"/>
          </w:tcPr>
          <w:p w:rsidR="001926F5" w:rsidRPr="00557016" w:rsidRDefault="00CA385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400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756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ค่าซ่อมแซมยานพาหนะ</w:t>
            </w:r>
          </w:p>
        </w:tc>
        <w:tc>
          <w:tcPr>
            <w:tcW w:w="2523" w:type="dxa"/>
            <w:vAlign w:val="center"/>
          </w:tcPr>
          <w:p w:rsidR="001926F5" w:rsidRPr="00557016" w:rsidRDefault="00B65E62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B2414C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2414C">
              <w:rPr>
                <w:rFonts w:ascii="TH SarabunPSK" w:hAnsi="TH SarabunPSK" w:cs="TH SarabunPSK" w:hint="cs"/>
                <w:sz w:val="28"/>
                <w:szCs w:val="28"/>
                <w:cs/>
              </w:rPr>
              <w:t>11,300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814" w:type="dxa"/>
            <w:vAlign w:val="center"/>
          </w:tcPr>
          <w:p w:rsidR="001926F5" w:rsidRPr="00557016" w:rsidRDefault="00CA385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11,300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454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7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ค่าจ้างเหมา บริการ</w:t>
            </w:r>
          </w:p>
        </w:tc>
        <w:tc>
          <w:tcPr>
            <w:tcW w:w="2523" w:type="dxa"/>
            <w:vAlign w:val="center"/>
          </w:tcPr>
          <w:p w:rsidR="001926F5" w:rsidRPr="00557016" w:rsidRDefault="00B65E62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B2414C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2414C">
              <w:rPr>
                <w:rFonts w:ascii="TH SarabunPSK" w:hAnsi="TH SarabunPSK" w:cs="TH SarabunPSK" w:hint="cs"/>
                <w:sz w:val="28"/>
                <w:szCs w:val="28"/>
                <w:cs/>
              </w:rPr>
              <w:t>25,000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814" w:type="dxa"/>
            <w:vAlign w:val="center"/>
          </w:tcPr>
          <w:p w:rsidR="001926F5" w:rsidRPr="00557016" w:rsidRDefault="00CA385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25,000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454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8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ค่าวัสดุสำนักงาน</w:t>
            </w:r>
          </w:p>
        </w:tc>
        <w:tc>
          <w:tcPr>
            <w:tcW w:w="2523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B2414C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2414C">
              <w:rPr>
                <w:rFonts w:ascii="TH SarabunPSK" w:hAnsi="TH SarabunPSK" w:cs="TH SarabunPSK" w:hint="cs"/>
                <w:sz w:val="28"/>
                <w:szCs w:val="28"/>
                <w:cs/>
              </w:rPr>
              <w:t>4,400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814" w:type="dxa"/>
            <w:vAlign w:val="center"/>
          </w:tcPr>
          <w:p w:rsidR="001926F5" w:rsidRPr="00557016" w:rsidRDefault="00E376D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4,</w:t>
            </w: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  <w:r w:rsidR="00CA3851">
              <w:rPr>
                <w:rFonts w:ascii="TH SarabunPSK" w:hAnsi="TH SarabunPSK" w:cs="TH SarabunPSK" w:hint="cs"/>
                <w:sz w:val="28"/>
                <w:szCs w:val="28"/>
                <w:cs/>
              </w:rPr>
              <w:t>00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454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9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ค่าวัสดุจราจร</w:t>
            </w:r>
          </w:p>
        </w:tc>
        <w:tc>
          <w:tcPr>
            <w:tcW w:w="2523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B2414C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2414C">
              <w:rPr>
                <w:rFonts w:ascii="TH SarabunPSK" w:hAnsi="TH SarabunPSK" w:cs="TH SarabunPSK" w:hint="cs"/>
                <w:sz w:val="28"/>
                <w:szCs w:val="28"/>
                <w:cs/>
              </w:rPr>
              <w:t>3,100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814" w:type="dxa"/>
            <w:vAlign w:val="center"/>
          </w:tcPr>
          <w:p w:rsidR="001926F5" w:rsidRPr="00557016" w:rsidRDefault="00CA385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3,100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756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10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ค่าน้ำมันเชื้อเพลิง</w:t>
            </w:r>
          </w:p>
        </w:tc>
        <w:tc>
          <w:tcPr>
            <w:tcW w:w="2523" w:type="dxa"/>
            <w:vAlign w:val="center"/>
          </w:tcPr>
          <w:p w:rsidR="001926F5" w:rsidRPr="00557016" w:rsidRDefault="00B65E62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26295F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376D5">
              <w:rPr>
                <w:rFonts w:ascii="TH SarabunPSK" w:hAnsi="TH SarabunPSK" w:cs="TH SarabunPSK" w:hint="cs"/>
                <w:sz w:val="28"/>
                <w:szCs w:val="28"/>
                <w:cs/>
              </w:rPr>
              <w:t>581,025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262,029.14</w:t>
            </w:r>
          </w:p>
        </w:tc>
        <w:tc>
          <w:tcPr>
            <w:tcW w:w="1814" w:type="dxa"/>
            <w:vAlign w:val="center"/>
          </w:tcPr>
          <w:p w:rsidR="001926F5" w:rsidRPr="00557016" w:rsidRDefault="00CA385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318,998.86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45.10%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</w:tbl>
    <w:p w:rsidR="00557016" w:rsidRPr="00557016" w:rsidRDefault="00557016" w:rsidP="00557016">
      <w:pPr>
        <w:spacing w:after="80" w:line="240" w:lineRule="auto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55701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พ.ศ.2569 ไตรมาสที่ 1 - 2 </w:t>
      </w:r>
      <w:r w:rsidRPr="00557016">
        <w:rPr>
          <w:rFonts w:ascii="TH SarabunPSK" w:hAnsi="TH SarabunPSK" w:cs="TH SarabunPSK"/>
          <w:b/>
          <w:bCs/>
          <w:sz w:val="32"/>
          <w:szCs w:val="32"/>
        </w:rPr>
        <w:t xml:space="preserve">( </w:t>
      </w:r>
      <w:r w:rsidRPr="00557016">
        <w:rPr>
          <w:rFonts w:ascii="TH SarabunPSK" w:hAnsi="TH SarabunPSK" w:cs="TH SarabunPSK"/>
          <w:b/>
          <w:bCs/>
          <w:sz w:val="32"/>
          <w:szCs w:val="32"/>
          <w:cs/>
        </w:rPr>
        <w:t xml:space="preserve">ต.ค. 68 - มี.ค. 69 </w:t>
      </w:r>
      <w:r w:rsidRPr="00557016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55701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557016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สถานีตำรวจภูธรเขมราฐ ข้อมูล ณ วันที่  1  เมษายน  256</w:t>
      </w:r>
      <w:r w:rsidRPr="00557016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bookmarkStart w:id="0" w:name="_GoBack"/>
      <w:bookmarkEnd w:id="0"/>
    </w:p>
    <w:p w:rsidR="00557016" w:rsidRDefault="00557016"/>
    <w:tbl>
      <w:tblPr>
        <w:tblStyle w:val="TableGrid"/>
        <w:tblpPr w:leftFromText="180" w:rightFromText="180" w:vertAnchor="text" w:horzAnchor="margin" w:tblpY="-82"/>
        <w:tblW w:w="14737" w:type="dxa"/>
        <w:tblLook w:val="04A0" w:firstRow="1" w:lastRow="0" w:firstColumn="1" w:lastColumn="0" w:noHBand="0" w:noVBand="1"/>
      </w:tblPr>
      <w:tblGrid>
        <w:gridCol w:w="562"/>
        <w:gridCol w:w="2268"/>
        <w:gridCol w:w="2523"/>
        <w:gridCol w:w="1843"/>
        <w:gridCol w:w="1871"/>
        <w:gridCol w:w="1814"/>
        <w:gridCol w:w="1418"/>
        <w:gridCol w:w="2438"/>
      </w:tblGrid>
      <w:tr w:rsidR="001926F5" w:rsidRPr="00020B9E" w:rsidTr="00E376D5">
        <w:trPr>
          <w:trHeight w:val="454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11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ค่าวัสดุอาหารผู้ต้องหา</w:t>
            </w:r>
          </w:p>
        </w:tc>
        <w:tc>
          <w:tcPr>
            <w:tcW w:w="2523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26295F" w:rsidRDefault="00CA3851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7,500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814" w:type="dxa"/>
            <w:vAlign w:val="center"/>
          </w:tcPr>
          <w:p w:rsidR="001926F5" w:rsidRPr="00557016" w:rsidRDefault="00C744E0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7,500</w:t>
            </w:r>
          </w:p>
        </w:tc>
        <w:tc>
          <w:tcPr>
            <w:tcW w:w="141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</w:rPr>
              <w:t>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454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12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ค่าสาธารณูปโภค</w:t>
            </w:r>
          </w:p>
        </w:tc>
        <w:tc>
          <w:tcPr>
            <w:tcW w:w="2523" w:type="dxa"/>
            <w:vAlign w:val="center"/>
          </w:tcPr>
          <w:p w:rsidR="001926F5" w:rsidRPr="00557016" w:rsidRDefault="00576508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26295F" w:rsidRDefault="00CA3851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32,400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16,200</w:t>
            </w:r>
          </w:p>
        </w:tc>
        <w:tc>
          <w:tcPr>
            <w:tcW w:w="1814" w:type="dxa"/>
            <w:vAlign w:val="center"/>
          </w:tcPr>
          <w:p w:rsidR="001926F5" w:rsidRPr="00557016" w:rsidRDefault="00C744E0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16,200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50</w:t>
            </w:r>
            <w:r>
              <w:rPr>
                <w:rFonts w:ascii="TH SarabunPSK" w:hAnsi="TH SarabunPSK" w:cs="TH SarabunPSK"/>
                <w:sz w:val="28"/>
                <w:szCs w:val="28"/>
              </w:rPr>
              <w:t>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756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13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เบี้ยเลี้ยงประชุม กต.ตร.</w:t>
            </w:r>
          </w:p>
        </w:tc>
        <w:tc>
          <w:tcPr>
            <w:tcW w:w="2523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843" w:type="dxa"/>
            <w:vAlign w:val="center"/>
          </w:tcPr>
          <w:p w:rsidR="001926F5" w:rsidRPr="0026295F" w:rsidRDefault="00CA3851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4,000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4,000</w:t>
            </w:r>
          </w:p>
        </w:tc>
        <w:tc>
          <w:tcPr>
            <w:tcW w:w="1814" w:type="dxa"/>
            <w:vAlign w:val="center"/>
          </w:tcPr>
          <w:p w:rsidR="001926F5" w:rsidRPr="00557016" w:rsidRDefault="00C744E0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100%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773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โครงการ </w:t>
            </w: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ชุมชนสัมพันธ์ และอ.ส.ตำรวจบ้าน</w:t>
            </w:r>
          </w:p>
        </w:tc>
        <w:tc>
          <w:tcPr>
            <w:tcW w:w="2523" w:type="dxa"/>
            <w:vAlign w:val="center"/>
          </w:tcPr>
          <w:p w:rsidR="001926F5" w:rsidRPr="00557016" w:rsidRDefault="001926F5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843" w:type="dxa"/>
            <w:vAlign w:val="center"/>
          </w:tcPr>
          <w:p w:rsidR="001926F5" w:rsidRPr="0026295F" w:rsidRDefault="00CA385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32,650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32,650</w:t>
            </w:r>
          </w:p>
        </w:tc>
        <w:tc>
          <w:tcPr>
            <w:tcW w:w="1814" w:type="dxa"/>
            <w:vAlign w:val="center"/>
          </w:tcPr>
          <w:p w:rsidR="001926F5" w:rsidRPr="00557016" w:rsidRDefault="00C744E0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418" w:type="dxa"/>
            <w:vAlign w:val="center"/>
          </w:tcPr>
          <w:p w:rsidR="001926F5" w:rsidRPr="00557016" w:rsidRDefault="00784F31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100%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756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15</w:t>
            </w:r>
          </w:p>
        </w:tc>
        <w:tc>
          <w:tcPr>
            <w:tcW w:w="226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</w:pP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โครงการ </w:t>
            </w: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ตำรวจประสานโรงเรียน(1ตร. 1 ร.ร.</w:t>
            </w:r>
            <w:r w:rsidRPr="00557016">
              <w:rPr>
                <w:rFonts w:ascii="TH SarabunPSK" w:hAnsi="TH SarabunPSK" w:cs="TH SarabunPSK"/>
                <w:sz w:val="28"/>
                <w:szCs w:val="28"/>
              </w:rPr>
              <w:t>)</w:t>
            </w: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523" w:type="dxa"/>
          </w:tcPr>
          <w:p w:rsidR="00C744E0" w:rsidRPr="00C744E0" w:rsidRDefault="00C744E0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26295F" w:rsidRDefault="00576508" w:rsidP="001926F5">
            <w:pPr>
              <w:widowControl/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4,280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0</w:t>
            </w:r>
          </w:p>
        </w:tc>
        <w:tc>
          <w:tcPr>
            <w:tcW w:w="1814" w:type="dxa"/>
            <w:vAlign w:val="center"/>
          </w:tcPr>
          <w:p w:rsidR="001926F5" w:rsidRPr="00557016" w:rsidRDefault="00C744E0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418" w:type="dxa"/>
            <w:vAlign w:val="center"/>
          </w:tcPr>
          <w:p w:rsidR="001926F5" w:rsidRPr="00557016" w:rsidRDefault="00576508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  <w:r>
              <w:rPr>
                <w:rFonts w:ascii="TH SarabunPSK" w:hAnsi="TH SarabunPSK" w:cs="TH SarabunPSK"/>
                <w:sz w:val="28"/>
                <w:szCs w:val="28"/>
              </w:rPr>
              <w:t>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756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16</w:t>
            </w:r>
          </w:p>
        </w:tc>
        <w:tc>
          <w:tcPr>
            <w:tcW w:w="2268" w:type="dxa"/>
          </w:tcPr>
          <w:p w:rsidR="00306819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โครงการ </w:t>
            </w: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สร้างภูมิคุ้มกันในระดับโรง เรียนประถมศึกษาและมัธยมศึกษา หรือเทียบเท่า เพื่อต่อต้าน </w:t>
            </w:r>
          </w:p>
          <w:p w:rsidR="00306819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การใช้ยาเสพติดในนักเรียน </w:t>
            </w:r>
          </w:p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(ครู </w:t>
            </w:r>
            <w:r w:rsidRPr="00557016">
              <w:rPr>
                <w:rFonts w:ascii="TH SarabunPSK" w:hAnsi="TH SarabunPSK" w:cs="TH SarabunPSK"/>
                <w:sz w:val="28"/>
                <w:szCs w:val="28"/>
              </w:rPr>
              <w:t>D.A.R.E.</w:t>
            </w: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2523" w:type="dxa"/>
            <w:vAlign w:val="center"/>
          </w:tcPr>
          <w:p w:rsidR="001926F5" w:rsidRPr="00557016" w:rsidRDefault="00586BAB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26295F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17,400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814" w:type="dxa"/>
            <w:vAlign w:val="center"/>
          </w:tcPr>
          <w:p w:rsidR="001926F5" w:rsidRPr="00557016" w:rsidRDefault="00C744E0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17,400</w:t>
            </w:r>
          </w:p>
        </w:tc>
        <w:tc>
          <w:tcPr>
            <w:tcW w:w="141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0</w:t>
            </w:r>
            <w:r w:rsidRPr="00557016">
              <w:rPr>
                <w:rFonts w:ascii="TH SarabunPSK" w:hAnsi="TH SarabunPSK" w:cs="TH SarabunPSK"/>
                <w:sz w:val="28"/>
                <w:szCs w:val="28"/>
              </w:rPr>
              <w:t>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144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17</w:t>
            </w:r>
          </w:p>
        </w:tc>
        <w:tc>
          <w:tcPr>
            <w:tcW w:w="2268" w:type="dxa"/>
          </w:tcPr>
          <w:p w:rsidR="00306819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โครงการ </w:t>
            </w: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ชุมชนยั่งยืนเพื่อแก้ไขปัญหายาเสพติด </w:t>
            </w:r>
          </w:p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ตามยุทธศาสตร์ชาติ</w:t>
            </w:r>
          </w:p>
        </w:tc>
        <w:tc>
          <w:tcPr>
            <w:tcW w:w="2523" w:type="dxa"/>
          </w:tcPr>
          <w:p w:rsidR="00C744E0" w:rsidRDefault="00C744E0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อยู่ระหว่างดำเนินการเบิกจ่าย</w:t>
            </w:r>
          </w:p>
        </w:tc>
        <w:tc>
          <w:tcPr>
            <w:tcW w:w="1843" w:type="dxa"/>
            <w:vAlign w:val="center"/>
          </w:tcPr>
          <w:p w:rsidR="001926F5" w:rsidRPr="0026295F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78,000</w:t>
            </w:r>
          </w:p>
        </w:tc>
        <w:tc>
          <w:tcPr>
            <w:tcW w:w="1871" w:type="dxa"/>
            <w:vAlign w:val="center"/>
          </w:tcPr>
          <w:p w:rsidR="001926F5" w:rsidRPr="00557016" w:rsidRDefault="00C744E0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58</w:t>
            </w:r>
            <w:r w:rsidR="001926F5"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,000</w:t>
            </w:r>
          </w:p>
        </w:tc>
        <w:tc>
          <w:tcPr>
            <w:tcW w:w="1814" w:type="dxa"/>
            <w:vAlign w:val="center"/>
          </w:tcPr>
          <w:p w:rsidR="001926F5" w:rsidRPr="00557016" w:rsidRDefault="00C744E0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20,000</w:t>
            </w:r>
          </w:p>
        </w:tc>
        <w:tc>
          <w:tcPr>
            <w:tcW w:w="1418" w:type="dxa"/>
            <w:vAlign w:val="center"/>
          </w:tcPr>
          <w:p w:rsidR="001926F5" w:rsidRPr="00557016" w:rsidRDefault="00724D22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67.95</w:t>
            </w:r>
            <w:r w:rsidR="001926F5" w:rsidRPr="00557016">
              <w:rPr>
                <w:rFonts w:ascii="TH SarabunPSK" w:hAnsi="TH SarabunPSK" w:cs="TH SarabunPSK"/>
                <w:sz w:val="28"/>
                <w:szCs w:val="28"/>
              </w:rPr>
              <w:t>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1926F5" w:rsidRPr="00020B9E" w:rsidTr="00E376D5">
        <w:trPr>
          <w:trHeight w:val="144"/>
        </w:trPr>
        <w:tc>
          <w:tcPr>
            <w:tcW w:w="562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18</w:t>
            </w:r>
          </w:p>
        </w:tc>
        <w:tc>
          <w:tcPr>
            <w:tcW w:w="2268" w:type="dxa"/>
          </w:tcPr>
          <w:p w:rsidR="00306819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โครงการ </w:t>
            </w: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อำนวยความสะดวก ด้านจราจรและลดอุบัติเหตุทางถนนช่วงเทศกาลปีใหม่</w:t>
            </w:r>
          </w:p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และสงกรานต์ฯลฯ</w:t>
            </w:r>
          </w:p>
        </w:tc>
        <w:tc>
          <w:tcPr>
            <w:tcW w:w="2523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843" w:type="dxa"/>
            <w:vAlign w:val="center"/>
          </w:tcPr>
          <w:p w:rsidR="001926F5" w:rsidRPr="0026295F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42,000</w:t>
            </w:r>
          </w:p>
        </w:tc>
        <w:tc>
          <w:tcPr>
            <w:tcW w:w="1871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 w:hint="cs"/>
                <w:sz w:val="28"/>
                <w:szCs w:val="28"/>
                <w:cs/>
              </w:rPr>
              <w:t>42,000</w:t>
            </w:r>
          </w:p>
        </w:tc>
        <w:tc>
          <w:tcPr>
            <w:tcW w:w="1814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0</w:t>
            </w:r>
          </w:p>
        </w:tc>
        <w:tc>
          <w:tcPr>
            <w:tcW w:w="1418" w:type="dxa"/>
            <w:vAlign w:val="center"/>
          </w:tcPr>
          <w:p w:rsidR="001926F5" w:rsidRPr="00557016" w:rsidRDefault="00724D22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100%</w:t>
            </w:r>
          </w:p>
        </w:tc>
        <w:tc>
          <w:tcPr>
            <w:tcW w:w="2438" w:type="dxa"/>
            <w:vAlign w:val="center"/>
          </w:tcPr>
          <w:p w:rsidR="001926F5" w:rsidRPr="00557016" w:rsidRDefault="001926F5" w:rsidP="001926F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sz w:val="28"/>
                <w:szCs w:val="28"/>
                <w:cs/>
              </w:rPr>
              <w:t>ไม่มี</w:t>
            </w:r>
          </w:p>
        </w:tc>
      </w:tr>
      <w:tr w:rsidR="00557016" w:rsidRPr="00020B9E" w:rsidTr="00E376D5">
        <w:trPr>
          <w:trHeight w:val="262"/>
        </w:trPr>
        <w:tc>
          <w:tcPr>
            <w:tcW w:w="5353" w:type="dxa"/>
            <w:gridSpan w:val="3"/>
            <w:vAlign w:val="center"/>
          </w:tcPr>
          <w:p w:rsidR="00557016" w:rsidRPr="00557016" w:rsidRDefault="00557016" w:rsidP="0055701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843" w:type="dxa"/>
            <w:vAlign w:val="center"/>
          </w:tcPr>
          <w:p w:rsidR="00557016" w:rsidRPr="00557016" w:rsidRDefault="001926F5" w:rsidP="00557016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1,463,375</w:t>
            </w:r>
          </w:p>
        </w:tc>
        <w:tc>
          <w:tcPr>
            <w:tcW w:w="1871" w:type="dxa"/>
            <w:vAlign w:val="center"/>
          </w:tcPr>
          <w:p w:rsidR="00557016" w:rsidRPr="00557016" w:rsidRDefault="00557016" w:rsidP="001926F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fldChar w:fldCharType="begin"/>
            </w: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instrText xml:space="preserve"> =</w:instrText>
            </w: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instrText>SUM(ABOVE) \# "</w:instrText>
            </w: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instrText xml:space="preserve">0.00" </w:instrText>
            </w: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fldChar w:fldCharType="separate"/>
            </w:r>
            <w:r w:rsidR="001926F5"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  <w:t>721</w:t>
            </w:r>
            <w:r w:rsidR="001926F5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,</w:t>
            </w:r>
            <w:r w:rsidR="00CA3851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979.14</w:t>
            </w: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fldChar w:fldCharType="end"/>
            </w:r>
          </w:p>
        </w:tc>
        <w:tc>
          <w:tcPr>
            <w:tcW w:w="1814" w:type="dxa"/>
            <w:vAlign w:val="center"/>
          </w:tcPr>
          <w:p w:rsidR="00557016" w:rsidRPr="00557016" w:rsidRDefault="00862A8A" w:rsidP="00557016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eastAsia="en-US"/>
              </w:rPr>
              <w:t>745</w:t>
            </w:r>
            <w:r w:rsidR="00784F31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  <w:lang w:eastAsia="en-US"/>
              </w:rPr>
              <w:t>,045.86</w:t>
            </w:r>
          </w:p>
        </w:tc>
        <w:tc>
          <w:tcPr>
            <w:tcW w:w="3856" w:type="dxa"/>
            <w:gridSpan w:val="2"/>
            <w:vAlign w:val="center"/>
          </w:tcPr>
          <w:p w:rsidR="00557016" w:rsidRPr="00557016" w:rsidRDefault="00557016" w:rsidP="00724D2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ใช้ไป </w:t>
            </w:r>
            <w:r w:rsidR="00724D2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="00862A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9</w:t>
            </w:r>
            <w:r w:rsidR="00724D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="00862A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19</w:t>
            </w: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%</w:t>
            </w: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คงเหลือ </w:t>
            </w:r>
            <w:r w:rsidR="00862A8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50.8</w:t>
            </w:r>
            <w:r w:rsidR="00724D2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  <w:r w:rsidRPr="0055701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%</w:t>
            </w:r>
          </w:p>
        </w:tc>
      </w:tr>
    </w:tbl>
    <w:p w:rsidR="00091275" w:rsidRPr="00091275" w:rsidRDefault="00091275" w:rsidP="00091275">
      <w:pPr>
        <w:spacing w:after="8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70C57">
        <w:rPr>
          <w:rFonts w:ascii="TH SarabunPSK" w:hAnsi="TH SarabunPSK" w:cs="TH SarabunPSK"/>
          <w:noProof/>
          <w:color w:val="FF0000"/>
          <w:sz w:val="32"/>
          <w:szCs w:val="32"/>
          <w:cs/>
          <w:lang w:eastAsia="en-US"/>
        </w:rPr>
        <w:drawing>
          <wp:anchor distT="0" distB="0" distL="114300" distR="114300" simplePos="0" relativeHeight="251659264" behindDoc="0" locked="0" layoutInCell="1" allowOverlap="1" wp14:anchorId="55100713" wp14:editId="62EC465B">
            <wp:simplePos x="0" y="0"/>
            <wp:positionH relativeFrom="column">
              <wp:posOffset>4431030</wp:posOffset>
            </wp:positionH>
            <wp:positionV relativeFrom="paragraph">
              <wp:posOffset>5222240</wp:posOffset>
            </wp:positionV>
            <wp:extent cx="1438275" cy="1438275"/>
            <wp:effectExtent l="0" t="0" r="0" b="0"/>
            <wp:wrapNone/>
            <wp:docPr id="1" name="Picture 1" descr="C:\Users\XP Charter\Desktop\ดีไซน์ที่ยังไม่ได้ตั้งชื่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P Charter\Desktop\ดีไซน์ที่ยังไม่ได้ตั้งชื่อ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Pr="00B43665">
        <w:rPr>
          <w:rFonts w:ascii="TH SarabunPSK" w:hAnsi="TH SarabunPSK" w:cs="TH SarabunPSK"/>
          <w:b/>
          <w:bCs/>
          <w:sz w:val="32"/>
          <w:szCs w:val="32"/>
          <w:cs/>
        </w:rPr>
        <w:t>ตรวจแล้วถูกต้อง</w:t>
      </w:r>
    </w:p>
    <w:p w:rsidR="00091275" w:rsidRPr="0026295F" w:rsidRDefault="00091275" w:rsidP="00091275">
      <w:pPr>
        <w:spacing w:after="80"/>
        <w:ind w:firstLineChars="1000" w:firstLine="3200"/>
        <w:jc w:val="both"/>
        <w:rPr>
          <w:rFonts w:ascii="TH SarabunPSK" w:hAnsi="TH SarabunPSK" w:cs="TH SarabunPSK"/>
          <w:sz w:val="32"/>
          <w:szCs w:val="32"/>
        </w:rPr>
      </w:pPr>
      <w:r w:rsidRPr="0026295F">
        <w:rPr>
          <w:rFonts w:ascii="TH SarabunPSK" w:hAnsi="TH SarabunPSK" w:cs="TH SarabunPSK"/>
          <w:sz w:val="32"/>
          <w:szCs w:val="32"/>
          <w:cs/>
          <w:lang w:val="th-TH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ab/>
        <w:t xml:space="preserve">     </w:t>
      </w:r>
      <w:r w:rsidRPr="0026295F">
        <w:rPr>
          <w:rFonts w:ascii="TH SarabunPSK" w:hAnsi="TH SarabunPSK" w:cs="TH SarabunPSK"/>
          <w:sz w:val="32"/>
          <w:szCs w:val="32"/>
          <w:cs/>
          <w:lang w:val="th-TH"/>
        </w:rPr>
        <w:t>พ</w:t>
      </w:r>
      <w:r w:rsidRPr="0026295F">
        <w:rPr>
          <w:rFonts w:ascii="TH SarabunPSK" w:hAnsi="TH SarabunPSK" w:cs="TH SarabunPSK"/>
          <w:sz w:val="32"/>
          <w:szCs w:val="32"/>
          <w:cs/>
        </w:rPr>
        <w:t>.</w:t>
      </w:r>
      <w:r w:rsidRPr="0026295F">
        <w:rPr>
          <w:rFonts w:ascii="TH SarabunPSK" w:hAnsi="TH SarabunPSK" w:cs="TH SarabunPSK"/>
          <w:sz w:val="32"/>
          <w:szCs w:val="32"/>
          <w:cs/>
          <w:lang w:val="th-TH"/>
        </w:rPr>
        <w:t>ต</w:t>
      </w:r>
      <w:r w:rsidRPr="0026295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ต</w:t>
      </w:r>
      <w:r w:rsidRPr="0026295F">
        <w:rPr>
          <w:rFonts w:ascii="TH SarabunPSK" w:hAnsi="TH SarabunPSK" w:cs="TH SarabunPSK"/>
          <w:sz w:val="32"/>
          <w:szCs w:val="32"/>
          <w:cs/>
        </w:rPr>
        <w:t>.</w:t>
      </w:r>
      <w:r w:rsidRPr="0026295F">
        <w:rPr>
          <w:rFonts w:ascii="TH SarabunPSK" w:hAnsi="TH SarabunPSK" w:cs="TH SarabunPSK"/>
          <w:sz w:val="32"/>
          <w:szCs w:val="32"/>
        </w:rPr>
        <w:t xml:space="preserve">      </w:t>
      </w:r>
    </w:p>
    <w:p w:rsidR="00557016" w:rsidRPr="00091275" w:rsidRDefault="00091275" w:rsidP="00091275">
      <w:pPr>
        <w:spacing w:after="8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6295F">
        <w:rPr>
          <w:rFonts w:ascii="TH SarabunPSK" w:hAnsi="TH SarabunPSK" w:cs="TH SarabunPSK"/>
          <w:sz w:val="32"/>
          <w:szCs w:val="32"/>
          <w:cs/>
        </w:rPr>
        <w:t xml:space="preserve">           (</w:t>
      </w:r>
      <w:r w:rsidRPr="0026295F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ปุญชรัศมิ์  จูมดอก</w:t>
      </w:r>
      <w:r w:rsidRPr="0026295F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26295F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สว.สภ.คันไร่</w:t>
      </w:r>
    </w:p>
    <w:sectPr w:rsidR="00557016" w:rsidRPr="00091275" w:rsidSect="00091275">
      <w:pgSz w:w="15840" w:h="12240" w:orient="landscape"/>
      <w:pgMar w:top="851" w:right="567" w:bottom="426" w:left="567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16"/>
    <w:rsid w:val="00091275"/>
    <w:rsid w:val="0017776C"/>
    <w:rsid w:val="001926F5"/>
    <w:rsid w:val="00306819"/>
    <w:rsid w:val="00384AF0"/>
    <w:rsid w:val="00557016"/>
    <w:rsid w:val="00576508"/>
    <w:rsid w:val="00586BAB"/>
    <w:rsid w:val="00724D22"/>
    <w:rsid w:val="00784F31"/>
    <w:rsid w:val="00862A8A"/>
    <w:rsid w:val="009D441C"/>
    <w:rsid w:val="00B1207C"/>
    <w:rsid w:val="00B2414C"/>
    <w:rsid w:val="00B65E62"/>
    <w:rsid w:val="00C744E0"/>
    <w:rsid w:val="00CA3851"/>
    <w:rsid w:val="00E3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D5CE4"/>
  <w15:chartTrackingRefBased/>
  <w15:docId w15:val="{56C776C2-3E22-47F1-8C5F-5DD7BEB0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016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557016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57016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411</Words>
  <Characters>1858</Characters>
  <Application>Microsoft Office Word</Application>
  <DocSecurity>0</DocSecurity>
  <Lines>206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Charter</dc:creator>
  <cp:keywords/>
  <dc:description/>
  <cp:lastModifiedBy>XP Charter</cp:lastModifiedBy>
  <cp:revision>20</cp:revision>
  <cp:lastPrinted>2026-07-26T04:46:00Z</cp:lastPrinted>
  <dcterms:created xsi:type="dcterms:W3CDTF">2026-07-26T04:12:00Z</dcterms:created>
  <dcterms:modified xsi:type="dcterms:W3CDTF">2026-07-26T05:00:00Z</dcterms:modified>
</cp:coreProperties>
</file>